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DF9F" w14:textId="77777777" w:rsidR="00E92BA1" w:rsidRDefault="00C64232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70AD47" w:themeColor="accent6"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2DE29AB" wp14:editId="5C6D2A48">
            <wp:extent cx="1819275" cy="778476"/>
            <wp:effectExtent l="0" t="0" r="0" b="0"/>
            <wp:docPr id="1" name="Afbeelding 1" descr="Afbeelding met tekening,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N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12" cy="8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14C" w14:textId="7401C1AE" w:rsidR="000E5798" w:rsidRPr="00C8402E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K</w:t>
      </w:r>
      <w:r w:rsidR="00C8402E"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lachtenformulier</w:t>
      </w:r>
      <w:r w:rsidR="00D60A04" w:rsidRPr="007215C1">
        <w:rPr>
          <w:rFonts w:ascii="Arial Rounded MT Bold" w:hAnsi="Arial Rounded MT Bold"/>
          <w:b/>
          <w:color w:val="92D05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34E3295" w14:textId="77777777" w:rsidR="00182127" w:rsidRPr="007215C1" w:rsidRDefault="00844BC5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 w:rsidRPr="007215C1">
        <w:rPr>
          <w:rFonts w:ascii="Calibri" w:hAnsi="Calibri"/>
          <w:color w:val="70AD47" w:themeColor="accent6"/>
          <w:sz w:val="28"/>
          <w:szCs w:val="28"/>
        </w:rPr>
        <w:t>bij P3NL-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>k</w:t>
      </w:r>
      <w:r w:rsidR="00D75226" w:rsidRPr="007215C1">
        <w:rPr>
          <w:rFonts w:ascii="Calibri" w:hAnsi="Calibri"/>
          <w:color w:val="70AD47" w:themeColor="accent6"/>
          <w:sz w:val="28"/>
          <w:szCs w:val="28"/>
        </w:rPr>
        <w:t xml:space="preserve">lachtenregeling </w:t>
      </w:r>
      <w:r w:rsidRPr="007215C1">
        <w:rPr>
          <w:rFonts w:ascii="Calibri" w:hAnsi="Calibri"/>
          <w:color w:val="70AD47" w:themeColor="accent6"/>
          <w:sz w:val="28"/>
          <w:szCs w:val="28"/>
        </w:rPr>
        <w:t xml:space="preserve">psychische en pedagogische zorg 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 xml:space="preserve">voor (cliënten van) </w:t>
      </w:r>
      <w:r w:rsidRPr="007215C1">
        <w:rPr>
          <w:rFonts w:ascii="Calibri" w:hAnsi="Calibri"/>
          <w:color w:val="70AD47" w:themeColor="accent6"/>
          <w:sz w:val="28"/>
          <w:szCs w:val="28"/>
        </w:rPr>
        <w:t>solistische werkende zorgaanbieders</w:t>
      </w:r>
    </w:p>
    <w:p w14:paraId="09F74D08" w14:textId="77777777" w:rsidR="000E5798" w:rsidRPr="00D13524" w:rsidRDefault="000E5798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77777777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40B48">
        <w:rPr>
          <w:rFonts w:ascii="Calibri" w:hAnsi="Calibri" w:cs="Arial"/>
          <w:bCs/>
          <w:sz w:val="20"/>
        </w:rPr>
        <w:t xml:space="preserve"> (therapeut of begeleider)</w:t>
      </w:r>
      <w:r w:rsidR="00CF5689" w:rsidRPr="00D13524">
        <w:rPr>
          <w:rFonts w:ascii="Calibri" w:hAnsi="Calibri" w:cs="Arial"/>
          <w:bCs/>
          <w:sz w:val="20"/>
        </w:rPr>
        <w:t xml:space="preserve">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 xml:space="preserve">. </w:t>
      </w:r>
    </w:p>
    <w:p w14:paraId="049DF5E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40B48">
        <w:rPr>
          <w:rFonts w:ascii="Calibri" w:hAnsi="Calibri" w:cs="Arial"/>
          <w:bCs/>
          <w:sz w:val="20"/>
        </w:rPr>
        <w:t>rechtstreeks met de zorgaanbieder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40B48">
        <w:rPr>
          <w:rFonts w:ascii="Calibri" w:hAnsi="Calibri" w:cs="Arial"/>
          <w:bCs/>
          <w:sz w:val="20"/>
        </w:rPr>
        <w:t xml:space="preserve"> zorgaa</w:t>
      </w:r>
      <w:r w:rsidR="007F28BC">
        <w:rPr>
          <w:rFonts w:ascii="Calibri" w:hAnsi="Calibri" w:cs="Arial"/>
          <w:bCs/>
          <w:sz w:val="20"/>
        </w:rPr>
        <w:t>n</w:t>
      </w:r>
      <w:r w:rsidR="00A40B48">
        <w:rPr>
          <w:rFonts w:ascii="Calibri" w:hAnsi="Calibri" w:cs="Arial"/>
          <w:bCs/>
          <w:sz w:val="20"/>
        </w:rPr>
        <w:t>bieder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7215C1" w:rsidRDefault="005B7FC8">
      <w:pPr>
        <w:rPr>
          <w:rFonts w:ascii="Calibri" w:hAnsi="Calibri" w:cs="Arial"/>
          <w:b/>
          <w:bCs/>
          <w:color w:val="70AD47" w:themeColor="accent6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7215C1" w:rsidRDefault="005B7FC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contactg</w:t>
      </w:r>
      <w:r w:rsidR="005B7FC8" w:rsidRPr="007215C1">
        <w:rPr>
          <w:rFonts w:ascii="Calibri" w:hAnsi="Calibri" w:cs="Arial"/>
          <w:b/>
          <w:bCs/>
          <w:color w:val="70AD47" w:themeColor="accent6"/>
          <w:sz w:val="24"/>
        </w:rPr>
        <w:t xml:space="preserve">egevens van Klacht&amp;Company </w:t>
      </w:r>
      <w:r w:rsidR="00C8402E" w:rsidRPr="007215C1">
        <w:rPr>
          <w:rFonts w:ascii="Calibri" w:hAnsi="Calibri" w:cs="Arial"/>
          <w:b/>
          <w:bCs/>
          <w:color w:val="70AD47" w:themeColor="accent6"/>
          <w:sz w:val="24"/>
        </w:rPr>
        <w:br/>
      </w:r>
    </w:p>
    <w:p w14:paraId="2E1465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A40B48" w:rsidRPr="00A40B48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P3NL@klachtencompany.nl</w:t>
        </w:r>
      </w:hyperlink>
      <w:r w:rsidRPr="00A40B48">
        <w:rPr>
          <w:rFonts w:ascii="Calibri" w:hAnsi="Calibri" w:cs="Arial"/>
          <w:bCs/>
          <w:sz w:val="20"/>
        </w:rPr>
        <w:t xml:space="preserve"> </w:t>
      </w:r>
    </w:p>
    <w:p w14:paraId="5F74D99E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40B48">
        <w:rPr>
          <w:rFonts w:ascii="Calibri" w:hAnsi="Calibri" w:cs="Arial"/>
          <w:bCs/>
          <w:sz w:val="20"/>
        </w:rPr>
        <w:t>01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64721C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7215C1" w:rsidRDefault="000E579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/>
          <w:bCs/>
          <w:sz w:val="20"/>
        </w:rPr>
      </w:r>
      <w:r w:rsidR="0064721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Cs/>
          <w:sz w:val="20"/>
        </w:rPr>
      </w:r>
      <w:r w:rsidR="0064721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64721C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77777777" w:rsidR="00C955D4" w:rsidRPr="007215C1" w:rsidRDefault="00A40B48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be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klaagde </w:t>
      </w:r>
      <w:r w:rsidRPr="007215C1">
        <w:rPr>
          <w:rFonts w:ascii="Calibri" w:hAnsi="Calibri" w:cs="Arial"/>
          <w:b/>
          <w:color w:val="70AD47" w:themeColor="accent6"/>
          <w:sz w:val="24"/>
        </w:rPr>
        <w:t>zorgaanbieder en over uw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als de beklaagde (de zorgaanbieder over wie u ontevreden bent) is aangesloten bij de P3NL-klachtenregeling en het niet gaat over diensten die vanuit de Jeugdwet worden betaald.</w:t>
      </w:r>
    </w:p>
    <w:p w14:paraId="3627741A" w14:textId="77777777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 de website van de zorgaanbieder.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A40B48">
        <w:rPr>
          <w:rFonts w:ascii="Calibri" w:hAnsi="Calibri" w:cs="Arial"/>
          <w:b/>
          <w:sz w:val="20"/>
        </w:rPr>
        <w:t>zorgaanbieder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64721C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7215C1" w:rsidRDefault="004567DC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klachtafhandeling</w:t>
      </w:r>
      <w:r w:rsidR="00750F3F" w:rsidRPr="007215C1">
        <w:rPr>
          <w:rFonts w:ascii="Calibri" w:hAnsi="Calibri" w:cs="Arial"/>
          <w:b/>
          <w:color w:val="70AD47" w:themeColor="accent6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E244DD">
        <w:rPr>
          <w:rFonts w:ascii="Calibri" w:hAnsi="Calibri" w:cs="Arial"/>
          <w:b/>
          <w:sz w:val="20"/>
        </w:rPr>
        <w:t>esproken met de beklaagde zorgaanbieder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/>
          <w:bCs/>
          <w:sz w:val="20"/>
        </w:rPr>
      </w:r>
      <w:r w:rsidR="0064721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Cs/>
          <w:sz w:val="20"/>
        </w:rPr>
      </w:r>
      <w:r w:rsidR="0064721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/>
          <w:bCs/>
          <w:sz w:val="20"/>
        </w:rPr>
      </w:r>
      <w:r w:rsidR="0064721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Cs/>
          <w:sz w:val="20"/>
        </w:rPr>
      </w:r>
      <w:r w:rsidR="0064721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64721C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7215C1" w:rsidRDefault="0088476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Contact</w:t>
      </w:r>
      <w:r w:rsidR="006C5E16" w:rsidRPr="007215C1">
        <w:rPr>
          <w:rFonts w:ascii="Calibri" w:hAnsi="Calibri" w:cs="Arial"/>
          <w:b/>
          <w:color w:val="70AD47" w:themeColor="accent6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/>
          <w:bCs/>
          <w:sz w:val="20"/>
        </w:rPr>
      </w:r>
      <w:r w:rsidR="0064721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/>
          <w:bCs/>
          <w:sz w:val="20"/>
        </w:rPr>
      </w:r>
      <w:r w:rsidR="0064721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4721C">
        <w:rPr>
          <w:rFonts w:ascii="Calibri" w:hAnsi="Calibri" w:cs="Arial"/>
          <w:bCs/>
          <w:sz w:val="20"/>
        </w:rPr>
      </w:r>
      <w:r w:rsidR="0064721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64721C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7215C1" w:rsidRDefault="00AE293B" w:rsidP="00AE293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3A377F0" w14:textId="77777777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 of uw klacht valt onder de P3NL-regeling.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77777777" w:rsidR="00AE293B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P3NL-regeling dan vindt (zo nodig) een verdere verkenning plaats en stelt de klachten</w:t>
      </w:r>
      <w:r w:rsidR="005735D7">
        <w:rPr>
          <w:rFonts w:ascii="Calibri" w:hAnsi="Calibri" w:cs="Arial"/>
          <w:sz w:val="20"/>
        </w:rPr>
        <w:t>-</w:t>
      </w:r>
      <w:r>
        <w:rPr>
          <w:rFonts w:ascii="Calibri" w:hAnsi="Calibri" w:cs="Arial"/>
          <w:sz w:val="20"/>
        </w:rPr>
        <w:t xml:space="preserve">functionaris vragen </w:t>
      </w:r>
      <w:r w:rsidR="00AE293B">
        <w:rPr>
          <w:rFonts w:ascii="Calibri" w:hAnsi="Calibri" w:cs="Arial"/>
          <w:sz w:val="20"/>
        </w:rPr>
        <w:t>ter verheldering van uw klacht.</w:t>
      </w:r>
      <w:r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64721C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7215C1" w:rsidRDefault="00EE5C32" w:rsidP="00EE5C32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7970B459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D6F8F62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2156A1" w:rsidR="00D60A04" w:rsidRPr="007215C1" w:rsidRDefault="004C1992">
      <w:pPr>
        <w:rPr>
          <w:rFonts w:ascii="Calibri" w:hAnsi="Calibri" w:cs="Arial"/>
          <w:i/>
          <w:iCs/>
          <w:color w:val="70AD47" w:themeColor="accent6"/>
          <w:sz w:val="16"/>
          <w:szCs w:val="16"/>
        </w:rPr>
      </w:pPr>
      <w:r>
        <w:rPr>
          <w:rFonts w:ascii="Calibri" w:hAnsi="Calibri" w:cs="Arial"/>
          <w:i/>
          <w:iCs/>
          <w:color w:val="70AD47" w:themeColor="accent6"/>
          <w:sz w:val="16"/>
          <w:szCs w:val="16"/>
        </w:rPr>
        <w:t>v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ersie 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MT2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1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0420 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- definitief</w:t>
      </w:r>
    </w:p>
    <w:sectPr w:rsidR="00D60A04" w:rsidRPr="007215C1" w:rsidSect="006C4B0F">
      <w:headerReference w:type="default" r:id="rId12"/>
      <w:footerReference w:type="even" r:id="rId13"/>
      <w:footerReference w:type="default" r:id="rId14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685A" w14:textId="77777777" w:rsidR="0064721C" w:rsidRDefault="0064721C">
      <w:r>
        <w:separator/>
      </w:r>
    </w:p>
  </w:endnote>
  <w:endnote w:type="continuationSeparator" w:id="0">
    <w:p w14:paraId="677CD5AF" w14:textId="77777777" w:rsidR="0064721C" w:rsidRDefault="0064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F2A4" w14:textId="77777777" w:rsidR="00A40B48" w:rsidRPr="00A40B48" w:rsidRDefault="00A40B48">
    <w:pPr>
      <w:pStyle w:val="Voettekst"/>
      <w:jc w:val="center"/>
      <w:rPr>
        <w:rFonts w:ascii="Arial" w:hAnsi="Arial" w:cs="Arial"/>
        <w:i/>
        <w:iCs/>
        <w:sz w:val="18"/>
        <w:szCs w:val="18"/>
        <w:lang w:val="fr-FR"/>
      </w:rPr>
    </w:pPr>
  </w:p>
  <w:p w14:paraId="0D622897" w14:textId="77777777" w:rsidR="00DC607D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Klachtenformulier</w:t>
    </w:r>
  </w:p>
  <w:p w14:paraId="09BBE660" w14:textId="73B7EFB2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Klachtenregeling psychische en pedagogische zorg P3NL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875871">
      <w:rPr>
        <w:rFonts w:ascii="Arial" w:hAnsi="Arial" w:cs="Arial"/>
        <w:b/>
        <w:iCs/>
        <w:noProof/>
        <w:sz w:val="18"/>
        <w:szCs w:val="18"/>
        <w:lang w:val="fr-FR"/>
      </w:rPr>
      <w:t>3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5586" w14:textId="77777777" w:rsidR="0064721C" w:rsidRDefault="0064721C">
      <w:r>
        <w:separator/>
      </w:r>
    </w:p>
  </w:footnote>
  <w:footnote w:type="continuationSeparator" w:id="0">
    <w:p w14:paraId="4AC1CFD0" w14:textId="77777777" w:rsidR="0064721C" w:rsidRDefault="0064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F+/3p/zEFKEsRu5lIaDJM/Dd2THXPuSwePX5HfExoyemoBNGgafubV9Yup74rxtQVsnf8fy+MpdShT6ZZkQw==" w:salt="XtA3eSX3H23jGFSUYMkZE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96131"/>
    <w:rsid w:val="000D58CD"/>
    <w:rsid w:val="000E5798"/>
    <w:rsid w:val="00182127"/>
    <w:rsid w:val="001C11B3"/>
    <w:rsid w:val="001C7A3A"/>
    <w:rsid w:val="00243D79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4721C"/>
    <w:rsid w:val="00680F1F"/>
    <w:rsid w:val="006B7AA5"/>
    <w:rsid w:val="006C4B0F"/>
    <w:rsid w:val="006C5E16"/>
    <w:rsid w:val="006E538C"/>
    <w:rsid w:val="00716665"/>
    <w:rsid w:val="007215C1"/>
    <w:rsid w:val="007264A6"/>
    <w:rsid w:val="00750F3F"/>
    <w:rsid w:val="00781834"/>
    <w:rsid w:val="007E39A3"/>
    <w:rsid w:val="007F28BC"/>
    <w:rsid w:val="007F34B8"/>
    <w:rsid w:val="00844BC5"/>
    <w:rsid w:val="008609E6"/>
    <w:rsid w:val="00875871"/>
    <w:rsid w:val="0088476B"/>
    <w:rsid w:val="008E394E"/>
    <w:rsid w:val="0090720A"/>
    <w:rsid w:val="009078AA"/>
    <w:rsid w:val="009317A3"/>
    <w:rsid w:val="00983FAB"/>
    <w:rsid w:val="009B6073"/>
    <w:rsid w:val="009C7B7A"/>
    <w:rsid w:val="00A40B48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61155"/>
    <w:rsid w:val="00D75226"/>
    <w:rsid w:val="00DA750B"/>
    <w:rsid w:val="00DC607D"/>
    <w:rsid w:val="00E244DD"/>
    <w:rsid w:val="00E46A3F"/>
    <w:rsid w:val="00E81A0B"/>
    <w:rsid w:val="00E92BA1"/>
    <w:rsid w:val="00EA360D"/>
    <w:rsid w:val="00EE5C32"/>
    <w:rsid w:val="00F120BA"/>
    <w:rsid w:val="00F25321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3NL@klachtencompany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1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6201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Vivien Veldhuizen</cp:lastModifiedBy>
  <cp:revision>2</cp:revision>
  <cp:lastPrinted>2020-04-21T13:11:00Z</cp:lastPrinted>
  <dcterms:created xsi:type="dcterms:W3CDTF">2020-06-05T19:20:00Z</dcterms:created>
  <dcterms:modified xsi:type="dcterms:W3CDTF">2020-06-05T19:20:00Z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